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500" w:type="dxa"/>
        <w:tblInd w:w="-252" w:type="dxa"/>
        <w:tblLook w:val="04A0" w:firstRow="1" w:lastRow="0" w:firstColumn="1" w:lastColumn="0" w:noHBand="0" w:noVBand="1"/>
      </w:tblPr>
      <w:tblGrid>
        <w:gridCol w:w="1638"/>
        <w:gridCol w:w="4950"/>
        <w:gridCol w:w="1620"/>
        <w:gridCol w:w="5292"/>
      </w:tblGrid>
      <w:tr w:rsidR="002E1A79" w:rsidTr="00CB2554">
        <w:tc>
          <w:tcPr>
            <w:tcW w:w="1638" w:type="dxa"/>
          </w:tcPr>
          <w:p w:rsidR="002E1A79" w:rsidRPr="00066C53" w:rsidRDefault="002E1A79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66C53">
              <w:rPr>
                <w:b/>
                <w:sz w:val="24"/>
                <w:szCs w:val="24"/>
              </w:rPr>
              <w:t>JANUARY</w:t>
            </w:r>
          </w:p>
        </w:tc>
        <w:tc>
          <w:tcPr>
            <w:tcW w:w="4950" w:type="dxa"/>
          </w:tcPr>
          <w:p w:rsidR="002E1A79" w:rsidRDefault="002E1A79"/>
        </w:tc>
        <w:tc>
          <w:tcPr>
            <w:tcW w:w="1620" w:type="dxa"/>
          </w:tcPr>
          <w:p w:rsidR="002E1A79" w:rsidRPr="00066C53" w:rsidRDefault="005F7385">
            <w:pPr>
              <w:rPr>
                <w:b/>
                <w:sz w:val="24"/>
                <w:szCs w:val="24"/>
              </w:rPr>
            </w:pPr>
            <w:r w:rsidRPr="00066C53">
              <w:rPr>
                <w:b/>
                <w:sz w:val="24"/>
                <w:szCs w:val="24"/>
              </w:rPr>
              <w:t>JULY</w:t>
            </w:r>
          </w:p>
        </w:tc>
        <w:tc>
          <w:tcPr>
            <w:tcW w:w="5292" w:type="dxa"/>
          </w:tcPr>
          <w:p w:rsidR="002E1A79" w:rsidRDefault="002E1A79"/>
        </w:tc>
      </w:tr>
      <w:tr w:rsidR="005F79A8" w:rsidTr="00CB2554">
        <w:tc>
          <w:tcPr>
            <w:tcW w:w="1638" w:type="dxa"/>
          </w:tcPr>
          <w:p w:rsidR="005F79A8" w:rsidRPr="002E1A79" w:rsidRDefault="005F79A8" w:rsidP="002E1A79">
            <w:pPr>
              <w:rPr>
                <w:sz w:val="18"/>
                <w:szCs w:val="18"/>
              </w:rPr>
            </w:pPr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1</w:t>
            </w:r>
          </w:p>
        </w:tc>
        <w:tc>
          <w:tcPr>
            <w:tcW w:w="4950" w:type="dxa"/>
          </w:tcPr>
          <w:p w:rsidR="005F79A8" w:rsidRPr="005F79A8" w:rsidRDefault="005F79A8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27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</w:tr>
      <w:tr w:rsidR="005F79A8" w:rsidTr="00CB2554">
        <w:tc>
          <w:tcPr>
            <w:tcW w:w="1638" w:type="dxa"/>
          </w:tcPr>
          <w:p w:rsidR="005F79A8" w:rsidRPr="002E1A79" w:rsidRDefault="005F79A8">
            <w:pPr>
              <w:rPr>
                <w:sz w:val="18"/>
                <w:szCs w:val="18"/>
              </w:rPr>
            </w:pPr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2</w:t>
            </w:r>
          </w:p>
        </w:tc>
        <w:tc>
          <w:tcPr>
            <w:tcW w:w="4950" w:type="dxa"/>
          </w:tcPr>
          <w:p w:rsidR="005F79A8" w:rsidRPr="005F79A8" w:rsidRDefault="005F79A8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28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</w:tr>
      <w:tr w:rsidR="005F79A8" w:rsidTr="00CB2554">
        <w:tc>
          <w:tcPr>
            <w:tcW w:w="1638" w:type="dxa"/>
          </w:tcPr>
          <w:p w:rsidR="005F79A8" w:rsidRPr="002E1A79" w:rsidRDefault="005F79A8">
            <w:pPr>
              <w:rPr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Week 3</w:t>
            </w:r>
          </w:p>
        </w:tc>
        <w:tc>
          <w:tcPr>
            <w:tcW w:w="4950" w:type="dxa"/>
          </w:tcPr>
          <w:p w:rsidR="005F79A8" w:rsidRPr="005F79A8" w:rsidRDefault="005F79A8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29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</w:tr>
      <w:tr w:rsidR="005F79A8" w:rsidTr="00CB2554">
        <w:tc>
          <w:tcPr>
            <w:tcW w:w="1638" w:type="dxa"/>
          </w:tcPr>
          <w:p w:rsidR="005F79A8" w:rsidRPr="002E1A79" w:rsidRDefault="005F79A8">
            <w:pPr>
              <w:rPr>
                <w:sz w:val="18"/>
                <w:szCs w:val="18"/>
              </w:rPr>
            </w:pPr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4</w:t>
            </w:r>
          </w:p>
        </w:tc>
        <w:tc>
          <w:tcPr>
            <w:tcW w:w="4950" w:type="dxa"/>
          </w:tcPr>
          <w:p w:rsidR="005F79A8" w:rsidRPr="005F79A8" w:rsidRDefault="005F79A8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30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</w:tr>
      <w:tr w:rsidR="005F79A8" w:rsidTr="00CB2554">
        <w:tc>
          <w:tcPr>
            <w:tcW w:w="1638" w:type="dxa"/>
          </w:tcPr>
          <w:p w:rsidR="005F79A8" w:rsidRPr="00066C53" w:rsidRDefault="005F79A8" w:rsidP="00F27C68">
            <w:pPr>
              <w:rPr>
                <w:b/>
                <w:sz w:val="24"/>
                <w:szCs w:val="24"/>
              </w:rPr>
            </w:pPr>
            <w:r w:rsidRPr="00066C53">
              <w:rPr>
                <w:rFonts w:asciiTheme="majorHAnsi" w:hAnsiTheme="majorHAnsi"/>
                <w:b/>
                <w:sz w:val="24"/>
                <w:szCs w:val="24"/>
              </w:rPr>
              <w:t>FEBRUARY</w:t>
            </w:r>
          </w:p>
        </w:tc>
        <w:tc>
          <w:tcPr>
            <w:tcW w:w="4950" w:type="dxa"/>
          </w:tcPr>
          <w:p w:rsidR="005F79A8" w:rsidRDefault="005F79A8"/>
        </w:tc>
        <w:tc>
          <w:tcPr>
            <w:tcW w:w="1620" w:type="dxa"/>
          </w:tcPr>
          <w:p w:rsidR="005F79A8" w:rsidRPr="00066C53" w:rsidRDefault="005F79A8">
            <w:pPr>
              <w:rPr>
                <w:b/>
                <w:sz w:val="24"/>
                <w:szCs w:val="24"/>
              </w:rPr>
            </w:pPr>
            <w:r w:rsidRPr="00066C53">
              <w:rPr>
                <w:b/>
                <w:sz w:val="24"/>
                <w:szCs w:val="24"/>
              </w:rPr>
              <w:t>AUGUST</w:t>
            </w:r>
          </w:p>
        </w:tc>
        <w:tc>
          <w:tcPr>
            <w:tcW w:w="5292" w:type="dxa"/>
          </w:tcPr>
          <w:p w:rsidR="005F79A8" w:rsidRDefault="005F79A8"/>
        </w:tc>
      </w:tr>
      <w:tr w:rsidR="005F79A8" w:rsidTr="00CB2554">
        <w:tc>
          <w:tcPr>
            <w:tcW w:w="1638" w:type="dxa"/>
          </w:tcPr>
          <w:p w:rsidR="005F79A8" w:rsidRPr="002E1A79" w:rsidRDefault="005F79A8" w:rsidP="00F27C68">
            <w:pPr>
              <w:rPr>
                <w:sz w:val="18"/>
                <w:szCs w:val="18"/>
              </w:rPr>
            </w:pPr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5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31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</w:tr>
      <w:tr w:rsidR="005F79A8" w:rsidTr="00CB2554">
        <w:tc>
          <w:tcPr>
            <w:tcW w:w="1638" w:type="dxa"/>
          </w:tcPr>
          <w:p w:rsidR="005F79A8" w:rsidRPr="002E1A79" w:rsidRDefault="005F79A8" w:rsidP="00F27C68">
            <w:pPr>
              <w:rPr>
                <w:sz w:val="18"/>
                <w:szCs w:val="18"/>
              </w:rPr>
            </w:pPr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6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32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</w:tr>
      <w:tr w:rsidR="005F79A8" w:rsidTr="00CB2554">
        <w:tc>
          <w:tcPr>
            <w:tcW w:w="1638" w:type="dxa"/>
          </w:tcPr>
          <w:p w:rsidR="005F79A8" w:rsidRPr="002E1A79" w:rsidRDefault="005F79A8" w:rsidP="00F27C68">
            <w:pPr>
              <w:rPr>
                <w:sz w:val="18"/>
                <w:szCs w:val="18"/>
              </w:rPr>
            </w:pPr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7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33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</w:tr>
      <w:tr w:rsidR="005F79A8" w:rsidTr="00CB2554">
        <w:tc>
          <w:tcPr>
            <w:tcW w:w="1638" w:type="dxa"/>
          </w:tcPr>
          <w:p w:rsidR="005F79A8" w:rsidRPr="002E1A79" w:rsidRDefault="005F79A8" w:rsidP="00F27C68">
            <w:pPr>
              <w:rPr>
                <w:sz w:val="18"/>
                <w:szCs w:val="18"/>
              </w:rPr>
            </w:pPr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8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34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</w:tr>
      <w:tr w:rsidR="005B42D1" w:rsidTr="00CB2554">
        <w:tc>
          <w:tcPr>
            <w:tcW w:w="1638" w:type="dxa"/>
          </w:tcPr>
          <w:p w:rsidR="005B42D1" w:rsidRPr="002E1A79" w:rsidRDefault="005B42D1" w:rsidP="00F27C68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950" w:type="dxa"/>
          </w:tcPr>
          <w:p w:rsidR="005B42D1" w:rsidRPr="005F79A8" w:rsidRDefault="005B42D1" w:rsidP="002171E3">
            <w:pPr>
              <w:rPr>
                <w:b/>
              </w:rPr>
            </w:pPr>
          </w:p>
        </w:tc>
        <w:tc>
          <w:tcPr>
            <w:tcW w:w="1620" w:type="dxa"/>
          </w:tcPr>
          <w:p w:rsidR="005B42D1" w:rsidRPr="002E1A79" w:rsidRDefault="005B42D1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Week 35</w:t>
            </w:r>
          </w:p>
        </w:tc>
        <w:tc>
          <w:tcPr>
            <w:tcW w:w="5292" w:type="dxa"/>
          </w:tcPr>
          <w:p w:rsidR="005B42D1" w:rsidRPr="005F79A8" w:rsidRDefault="005B42D1" w:rsidP="002171E3">
            <w:pPr>
              <w:rPr>
                <w:b/>
              </w:rPr>
            </w:pPr>
            <w:r w:rsidRPr="005B42D1">
              <w:rPr>
                <w:b/>
              </w:rPr>
              <w:t>CHECK ALL CUBICALS AIR TUBE &amp; WATER TUBE</w:t>
            </w:r>
          </w:p>
        </w:tc>
      </w:tr>
      <w:tr w:rsidR="005F79A8" w:rsidTr="00CB2554">
        <w:tc>
          <w:tcPr>
            <w:tcW w:w="1638" w:type="dxa"/>
          </w:tcPr>
          <w:p w:rsidR="005F79A8" w:rsidRPr="00066C53" w:rsidRDefault="005F79A8" w:rsidP="00F27C68">
            <w:pPr>
              <w:rPr>
                <w:b/>
                <w:sz w:val="24"/>
                <w:szCs w:val="24"/>
              </w:rPr>
            </w:pPr>
            <w:r w:rsidRPr="00066C53">
              <w:rPr>
                <w:b/>
                <w:sz w:val="24"/>
                <w:szCs w:val="24"/>
              </w:rPr>
              <w:t>MARCH</w:t>
            </w:r>
          </w:p>
        </w:tc>
        <w:tc>
          <w:tcPr>
            <w:tcW w:w="4950" w:type="dxa"/>
          </w:tcPr>
          <w:p w:rsidR="005F79A8" w:rsidRDefault="005F79A8"/>
        </w:tc>
        <w:tc>
          <w:tcPr>
            <w:tcW w:w="1620" w:type="dxa"/>
          </w:tcPr>
          <w:p w:rsidR="005F79A8" w:rsidRPr="00066C53" w:rsidRDefault="005F79A8">
            <w:pPr>
              <w:rPr>
                <w:b/>
                <w:sz w:val="24"/>
                <w:szCs w:val="24"/>
              </w:rPr>
            </w:pPr>
            <w:r w:rsidRPr="00066C53">
              <w:rPr>
                <w:b/>
                <w:sz w:val="24"/>
                <w:szCs w:val="24"/>
              </w:rPr>
              <w:t>SEPTEMBER</w:t>
            </w:r>
          </w:p>
        </w:tc>
        <w:tc>
          <w:tcPr>
            <w:tcW w:w="5292" w:type="dxa"/>
          </w:tcPr>
          <w:p w:rsidR="005F79A8" w:rsidRDefault="005F79A8"/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9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36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10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37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>Week</w:t>
            </w:r>
            <w:r w:rsidR="005B42D1">
              <w:rPr>
                <w:rFonts w:asciiTheme="majorHAnsi" w:hAnsiTheme="majorHAnsi"/>
                <w:sz w:val="18"/>
                <w:szCs w:val="18"/>
              </w:rPr>
              <w:t xml:space="preserve"> 11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38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12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39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</w:tr>
      <w:tr w:rsidR="005B42D1" w:rsidTr="00CB2554">
        <w:tc>
          <w:tcPr>
            <w:tcW w:w="1638" w:type="dxa"/>
          </w:tcPr>
          <w:p w:rsidR="005B42D1" w:rsidRPr="005B42D1" w:rsidRDefault="005B42D1">
            <w:pPr>
              <w:rPr>
                <w:sz w:val="18"/>
                <w:szCs w:val="18"/>
              </w:rPr>
            </w:pPr>
            <w:r w:rsidRPr="005B42D1">
              <w:rPr>
                <w:sz w:val="18"/>
                <w:szCs w:val="18"/>
              </w:rPr>
              <w:t>Week 13</w:t>
            </w:r>
          </w:p>
        </w:tc>
        <w:tc>
          <w:tcPr>
            <w:tcW w:w="4950" w:type="dxa"/>
          </w:tcPr>
          <w:p w:rsidR="005B42D1" w:rsidRDefault="005B42D1">
            <w:r w:rsidRPr="005B42D1">
              <w:rPr>
                <w:b/>
              </w:rPr>
              <w:t>CHECK ALL CUBICALS AIR TUBE &amp; WATER TUBE</w:t>
            </w:r>
          </w:p>
        </w:tc>
        <w:tc>
          <w:tcPr>
            <w:tcW w:w="1620" w:type="dxa"/>
          </w:tcPr>
          <w:p w:rsidR="005B42D1" w:rsidRPr="00066C53" w:rsidRDefault="005B42D1">
            <w:pPr>
              <w:rPr>
                <w:b/>
                <w:sz w:val="24"/>
                <w:szCs w:val="24"/>
              </w:rPr>
            </w:pPr>
          </w:p>
        </w:tc>
        <w:tc>
          <w:tcPr>
            <w:tcW w:w="5292" w:type="dxa"/>
          </w:tcPr>
          <w:p w:rsidR="005B42D1" w:rsidRDefault="005B42D1"/>
        </w:tc>
      </w:tr>
      <w:tr w:rsidR="005F79A8" w:rsidTr="00CB2554">
        <w:tc>
          <w:tcPr>
            <w:tcW w:w="1638" w:type="dxa"/>
          </w:tcPr>
          <w:p w:rsidR="005F79A8" w:rsidRPr="00066C53" w:rsidRDefault="005F79A8">
            <w:pPr>
              <w:rPr>
                <w:b/>
                <w:sz w:val="24"/>
                <w:szCs w:val="24"/>
              </w:rPr>
            </w:pPr>
            <w:r w:rsidRPr="00066C53">
              <w:rPr>
                <w:b/>
                <w:sz w:val="24"/>
                <w:szCs w:val="24"/>
              </w:rPr>
              <w:t>APRIL</w:t>
            </w:r>
          </w:p>
        </w:tc>
        <w:tc>
          <w:tcPr>
            <w:tcW w:w="4950" w:type="dxa"/>
          </w:tcPr>
          <w:p w:rsidR="005F79A8" w:rsidRDefault="005F79A8"/>
        </w:tc>
        <w:tc>
          <w:tcPr>
            <w:tcW w:w="1620" w:type="dxa"/>
          </w:tcPr>
          <w:p w:rsidR="005F79A8" w:rsidRPr="00066C53" w:rsidRDefault="005F79A8">
            <w:pPr>
              <w:rPr>
                <w:b/>
                <w:sz w:val="24"/>
                <w:szCs w:val="24"/>
              </w:rPr>
            </w:pPr>
            <w:r w:rsidRPr="00066C53">
              <w:rPr>
                <w:b/>
                <w:sz w:val="24"/>
                <w:szCs w:val="24"/>
              </w:rPr>
              <w:t>OCTOBER</w:t>
            </w:r>
          </w:p>
        </w:tc>
        <w:tc>
          <w:tcPr>
            <w:tcW w:w="5292" w:type="dxa"/>
          </w:tcPr>
          <w:p w:rsidR="005F79A8" w:rsidRDefault="005F79A8"/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14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40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15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41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16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42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17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43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</w:tr>
      <w:tr w:rsidR="005F79A8" w:rsidTr="00CB2554">
        <w:trPr>
          <w:trHeight w:val="70"/>
        </w:trPr>
        <w:tc>
          <w:tcPr>
            <w:tcW w:w="1638" w:type="dxa"/>
          </w:tcPr>
          <w:p w:rsidR="005F79A8" w:rsidRPr="00066C53" w:rsidRDefault="005F79A8">
            <w:pPr>
              <w:rPr>
                <w:b/>
                <w:sz w:val="24"/>
                <w:szCs w:val="24"/>
              </w:rPr>
            </w:pPr>
            <w:r w:rsidRPr="00066C53"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4950" w:type="dxa"/>
          </w:tcPr>
          <w:p w:rsidR="005F79A8" w:rsidRDefault="005F79A8"/>
        </w:tc>
        <w:tc>
          <w:tcPr>
            <w:tcW w:w="1620" w:type="dxa"/>
          </w:tcPr>
          <w:p w:rsidR="005F79A8" w:rsidRPr="00066C53" w:rsidRDefault="005F79A8">
            <w:pPr>
              <w:rPr>
                <w:b/>
                <w:sz w:val="24"/>
                <w:szCs w:val="24"/>
              </w:rPr>
            </w:pPr>
            <w:r w:rsidRPr="00066C53">
              <w:rPr>
                <w:b/>
                <w:sz w:val="24"/>
                <w:szCs w:val="24"/>
              </w:rPr>
              <w:t>NOVEMBER</w:t>
            </w:r>
          </w:p>
        </w:tc>
        <w:tc>
          <w:tcPr>
            <w:tcW w:w="5292" w:type="dxa"/>
          </w:tcPr>
          <w:p w:rsidR="005F79A8" w:rsidRDefault="005F79A8"/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18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44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19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45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20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46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21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  <w:tc>
          <w:tcPr>
            <w:tcW w:w="1620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47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</w:tr>
      <w:tr w:rsidR="005F79A8" w:rsidTr="00CB2554">
        <w:tc>
          <w:tcPr>
            <w:tcW w:w="1638" w:type="dxa"/>
          </w:tcPr>
          <w:p w:rsidR="005F79A8" w:rsidRPr="00066C53" w:rsidRDefault="005F79A8">
            <w:pPr>
              <w:rPr>
                <w:b/>
                <w:sz w:val="24"/>
                <w:szCs w:val="24"/>
              </w:rPr>
            </w:pPr>
            <w:r w:rsidRPr="00066C53">
              <w:rPr>
                <w:rFonts w:asciiTheme="majorHAnsi" w:hAnsiTheme="majorHAnsi"/>
                <w:b/>
                <w:sz w:val="24"/>
                <w:szCs w:val="24"/>
              </w:rPr>
              <w:t>JUNE</w:t>
            </w:r>
          </w:p>
        </w:tc>
        <w:tc>
          <w:tcPr>
            <w:tcW w:w="4950" w:type="dxa"/>
          </w:tcPr>
          <w:p w:rsidR="005F79A8" w:rsidRDefault="005F79A8"/>
        </w:tc>
        <w:tc>
          <w:tcPr>
            <w:tcW w:w="1620" w:type="dxa"/>
          </w:tcPr>
          <w:p w:rsidR="005F79A8" w:rsidRPr="00646ABB" w:rsidRDefault="00646ABB">
            <w:pPr>
              <w:rPr>
                <w:sz w:val="18"/>
                <w:szCs w:val="18"/>
              </w:rPr>
            </w:pPr>
            <w:r w:rsidRPr="00646ABB">
              <w:rPr>
                <w:sz w:val="18"/>
                <w:szCs w:val="18"/>
              </w:rPr>
              <w:t>Week 48</w:t>
            </w:r>
          </w:p>
        </w:tc>
        <w:tc>
          <w:tcPr>
            <w:tcW w:w="5292" w:type="dxa"/>
          </w:tcPr>
          <w:p w:rsidR="005F79A8" w:rsidRDefault="00646ABB">
            <w:r w:rsidRPr="00646ABB">
              <w:rPr>
                <w:b/>
              </w:rPr>
              <w:t>CHECK ALL CUBICALS AIR TUBE &amp; WATER TUBE</w:t>
            </w:r>
          </w:p>
        </w:tc>
      </w:tr>
      <w:tr w:rsidR="005F79A8" w:rsidTr="00CB2554">
        <w:tc>
          <w:tcPr>
            <w:tcW w:w="1638" w:type="dxa"/>
          </w:tcPr>
          <w:p w:rsidR="005F79A8" w:rsidRDefault="005F79A8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 w:rsidR="005B42D1">
              <w:rPr>
                <w:rFonts w:asciiTheme="majorHAnsi" w:hAnsiTheme="majorHAnsi"/>
                <w:sz w:val="18"/>
                <w:szCs w:val="18"/>
              </w:rPr>
              <w:t>22</w:t>
            </w:r>
          </w:p>
        </w:tc>
        <w:tc>
          <w:tcPr>
            <w:tcW w:w="4950" w:type="dxa"/>
          </w:tcPr>
          <w:p w:rsidR="005F79A8" w:rsidRPr="005F79A8" w:rsidRDefault="005F79A8" w:rsidP="002171E3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  <w:tc>
          <w:tcPr>
            <w:tcW w:w="1620" w:type="dxa"/>
          </w:tcPr>
          <w:p w:rsidR="005F79A8" w:rsidRDefault="00646ABB">
            <w:r w:rsidRPr="00646ABB">
              <w:rPr>
                <w:b/>
              </w:rPr>
              <w:t>DECEMBER</w:t>
            </w:r>
          </w:p>
        </w:tc>
        <w:tc>
          <w:tcPr>
            <w:tcW w:w="5292" w:type="dxa"/>
          </w:tcPr>
          <w:p w:rsidR="005F79A8" w:rsidRPr="005F79A8" w:rsidRDefault="005F79A8" w:rsidP="002171E3">
            <w:pPr>
              <w:rPr>
                <w:b/>
              </w:rPr>
            </w:pPr>
          </w:p>
        </w:tc>
      </w:tr>
      <w:tr w:rsidR="00646ABB" w:rsidTr="00CB2554">
        <w:tc>
          <w:tcPr>
            <w:tcW w:w="1638" w:type="dxa"/>
          </w:tcPr>
          <w:p w:rsidR="00646ABB" w:rsidRDefault="00646ABB" w:rsidP="00646ABB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23</w:t>
            </w:r>
          </w:p>
        </w:tc>
        <w:tc>
          <w:tcPr>
            <w:tcW w:w="4950" w:type="dxa"/>
          </w:tcPr>
          <w:p w:rsidR="00646ABB" w:rsidRPr="005F79A8" w:rsidRDefault="00646ABB" w:rsidP="00646ABB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  <w:tc>
          <w:tcPr>
            <w:tcW w:w="1620" w:type="dxa"/>
          </w:tcPr>
          <w:p w:rsidR="00646ABB" w:rsidRDefault="00646ABB" w:rsidP="00646ABB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49</w:t>
            </w:r>
          </w:p>
        </w:tc>
        <w:tc>
          <w:tcPr>
            <w:tcW w:w="5292" w:type="dxa"/>
          </w:tcPr>
          <w:p w:rsidR="00646ABB" w:rsidRPr="005F79A8" w:rsidRDefault="00646ABB" w:rsidP="00646ABB">
            <w:pPr>
              <w:rPr>
                <w:b/>
              </w:rPr>
            </w:pPr>
            <w:r w:rsidRPr="005F79A8">
              <w:rPr>
                <w:b/>
              </w:rPr>
              <w:t>ORAL MEDICINE  &amp;  GENERAL DENTISTRY</w:t>
            </w:r>
          </w:p>
        </w:tc>
      </w:tr>
      <w:tr w:rsidR="00646ABB" w:rsidTr="00CB2554">
        <w:tc>
          <w:tcPr>
            <w:tcW w:w="1638" w:type="dxa"/>
          </w:tcPr>
          <w:p w:rsidR="00646ABB" w:rsidRDefault="00646ABB" w:rsidP="00646ABB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24</w:t>
            </w:r>
          </w:p>
        </w:tc>
        <w:tc>
          <w:tcPr>
            <w:tcW w:w="4950" w:type="dxa"/>
          </w:tcPr>
          <w:p w:rsidR="00646ABB" w:rsidRPr="005F79A8" w:rsidRDefault="00646ABB" w:rsidP="00646ABB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  <w:tc>
          <w:tcPr>
            <w:tcW w:w="1620" w:type="dxa"/>
          </w:tcPr>
          <w:p w:rsidR="00646ABB" w:rsidRDefault="00646ABB" w:rsidP="00646ABB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50</w:t>
            </w:r>
          </w:p>
        </w:tc>
        <w:tc>
          <w:tcPr>
            <w:tcW w:w="5292" w:type="dxa"/>
          </w:tcPr>
          <w:p w:rsidR="00646ABB" w:rsidRPr="005F79A8" w:rsidRDefault="00646ABB" w:rsidP="00646ABB">
            <w:pPr>
              <w:rPr>
                <w:b/>
              </w:rPr>
            </w:pPr>
            <w:r w:rsidRPr="005F79A8">
              <w:rPr>
                <w:b/>
              </w:rPr>
              <w:t>ORTHODONTICS  &amp;  PEDODONTICS</w:t>
            </w:r>
          </w:p>
        </w:tc>
      </w:tr>
      <w:tr w:rsidR="00646ABB" w:rsidTr="00CB2554">
        <w:tc>
          <w:tcPr>
            <w:tcW w:w="1638" w:type="dxa"/>
          </w:tcPr>
          <w:p w:rsidR="00646ABB" w:rsidRDefault="00646ABB" w:rsidP="00646ABB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25</w:t>
            </w:r>
          </w:p>
        </w:tc>
        <w:tc>
          <w:tcPr>
            <w:tcW w:w="4950" w:type="dxa"/>
          </w:tcPr>
          <w:p w:rsidR="00646ABB" w:rsidRPr="005F79A8" w:rsidRDefault="00646ABB" w:rsidP="00646ABB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  <w:tc>
          <w:tcPr>
            <w:tcW w:w="1620" w:type="dxa"/>
          </w:tcPr>
          <w:p w:rsidR="00646ABB" w:rsidRDefault="00646ABB" w:rsidP="00646ABB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51</w:t>
            </w:r>
          </w:p>
        </w:tc>
        <w:tc>
          <w:tcPr>
            <w:tcW w:w="5292" w:type="dxa"/>
          </w:tcPr>
          <w:p w:rsidR="00646ABB" w:rsidRPr="005F79A8" w:rsidRDefault="00646ABB" w:rsidP="00646ABB">
            <w:pPr>
              <w:rPr>
                <w:b/>
              </w:rPr>
            </w:pPr>
            <w:r w:rsidRPr="005F79A8">
              <w:rPr>
                <w:b/>
              </w:rPr>
              <w:t>CONS ENDODONTICS  &amp;  ORAL SURGERY</w:t>
            </w:r>
          </w:p>
        </w:tc>
      </w:tr>
      <w:tr w:rsidR="00646ABB" w:rsidTr="00CB2554">
        <w:tc>
          <w:tcPr>
            <w:tcW w:w="1638" w:type="dxa"/>
          </w:tcPr>
          <w:p w:rsidR="00646ABB" w:rsidRPr="002E1A79" w:rsidRDefault="00646ABB" w:rsidP="00646ABB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Week 26</w:t>
            </w:r>
          </w:p>
        </w:tc>
        <w:tc>
          <w:tcPr>
            <w:tcW w:w="4950" w:type="dxa"/>
          </w:tcPr>
          <w:p w:rsidR="00646ABB" w:rsidRPr="005F79A8" w:rsidRDefault="00646ABB" w:rsidP="00646ABB">
            <w:pPr>
              <w:rPr>
                <w:b/>
              </w:rPr>
            </w:pPr>
            <w:r w:rsidRPr="005B42D1">
              <w:rPr>
                <w:b/>
              </w:rPr>
              <w:t>CHECK ALL CUBICALS AIR TUBE &amp; WATER TUBE</w:t>
            </w:r>
          </w:p>
        </w:tc>
        <w:tc>
          <w:tcPr>
            <w:tcW w:w="1620" w:type="dxa"/>
          </w:tcPr>
          <w:p w:rsidR="00646ABB" w:rsidRDefault="00646ABB" w:rsidP="00646ABB">
            <w:r w:rsidRPr="002E1A79">
              <w:rPr>
                <w:rFonts w:asciiTheme="majorHAnsi" w:hAnsiTheme="majorHAnsi"/>
                <w:sz w:val="18"/>
                <w:szCs w:val="18"/>
              </w:rPr>
              <w:t xml:space="preserve">Week </w:t>
            </w:r>
            <w:r>
              <w:rPr>
                <w:rFonts w:asciiTheme="majorHAnsi" w:hAnsiTheme="majorHAnsi"/>
                <w:sz w:val="18"/>
                <w:szCs w:val="18"/>
              </w:rPr>
              <w:t>52</w:t>
            </w:r>
          </w:p>
        </w:tc>
        <w:tc>
          <w:tcPr>
            <w:tcW w:w="5292" w:type="dxa"/>
          </w:tcPr>
          <w:p w:rsidR="00646ABB" w:rsidRPr="005F79A8" w:rsidRDefault="00646ABB" w:rsidP="00646ABB">
            <w:pPr>
              <w:rPr>
                <w:b/>
              </w:rPr>
            </w:pPr>
            <w:r w:rsidRPr="005F79A8">
              <w:rPr>
                <w:b/>
              </w:rPr>
              <w:t xml:space="preserve">PROSTHODONTICS  &amp;  PERIODONTICS </w:t>
            </w:r>
          </w:p>
        </w:tc>
      </w:tr>
    </w:tbl>
    <w:p w:rsidR="005A2CE2" w:rsidRDefault="005A2CE2"/>
    <w:sectPr w:rsidR="005A2CE2" w:rsidSect="00CB2554">
      <w:headerReference w:type="default" r:id="rId7"/>
      <w:pgSz w:w="15840" w:h="12240" w:orient="landscape"/>
      <w:pgMar w:top="1440" w:right="720" w:bottom="126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E4F" w:rsidRDefault="00D93E4F" w:rsidP="005F7385">
      <w:pPr>
        <w:spacing w:after="0" w:line="240" w:lineRule="auto"/>
      </w:pPr>
      <w:r>
        <w:separator/>
      </w:r>
    </w:p>
  </w:endnote>
  <w:endnote w:type="continuationSeparator" w:id="0">
    <w:p w:rsidR="00D93E4F" w:rsidRDefault="00D93E4F" w:rsidP="005F7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E4F" w:rsidRDefault="00D93E4F" w:rsidP="005F7385">
      <w:pPr>
        <w:spacing w:after="0" w:line="240" w:lineRule="auto"/>
      </w:pPr>
      <w:r>
        <w:separator/>
      </w:r>
    </w:p>
  </w:footnote>
  <w:footnote w:type="continuationSeparator" w:id="0">
    <w:p w:rsidR="00D93E4F" w:rsidRDefault="00D93E4F" w:rsidP="005F7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63F" w:rsidRPr="00DB05B4" w:rsidRDefault="005F7385">
    <w:pPr>
      <w:pStyle w:val="Header"/>
      <w:rPr>
        <w:b/>
        <w:sz w:val="20"/>
        <w:szCs w:val="20"/>
      </w:rPr>
    </w:pPr>
    <w:r w:rsidRPr="00DB7662">
      <w:rPr>
        <w:b/>
      </w:rPr>
      <w:t xml:space="preserve">                            </w:t>
    </w:r>
    <w:r w:rsidR="00DE163F" w:rsidRPr="00DB7662">
      <w:rPr>
        <w:b/>
      </w:rPr>
      <w:t xml:space="preserve">                                                                                                                                                            </w:t>
    </w:r>
    <w:r w:rsidRPr="00DB7662">
      <w:rPr>
        <w:b/>
      </w:rPr>
      <w:t xml:space="preserve"> </w:t>
    </w:r>
    <w:r w:rsidR="00CB2554">
      <w:rPr>
        <w:b/>
      </w:rPr>
      <w:t xml:space="preserve">         </w:t>
    </w:r>
    <w:r w:rsidR="00DB05B4">
      <w:rPr>
        <w:b/>
      </w:rPr>
      <w:t xml:space="preserve">                         </w:t>
    </w:r>
  </w:p>
  <w:p w:rsidR="00DE163F" w:rsidRDefault="00DB05B4" w:rsidP="00DB05B4">
    <w:pPr>
      <w:pStyle w:val="Header"/>
      <w:tabs>
        <w:tab w:val="clear" w:pos="4680"/>
        <w:tab w:val="clear" w:pos="9360"/>
        <w:tab w:val="left" w:pos="10920"/>
      </w:tabs>
    </w:pPr>
    <w:r>
      <w:tab/>
      <w:t xml:space="preserve">      </w:t>
    </w:r>
    <w:r w:rsidRPr="00DB05B4">
      <w:rPr>
        <w:b/>
        <w:sz w:val="20"/>
        <w:szCs w:val="20"/>
      </w:rPr>
      <w:t>PIDC–DEM-01-LOG-01</w:t>
    </w:r>
  </w:p>
  <w:p w:rsidR="005F7385" w:rsidRPr="005F7385" w:rsidRDefault="00DE163F">
    <w:pPr>
      <w:pStyle w:val="Header"/>
      <w:rPr>
        <w:b/>
        <w:sz w:val="32"/>
        <w:szCs w:val="32"/>
      </w:rPr>
    </w:pPr>
    <w:r>
      <w:t xml:space="preserve">                   </w:t>
    </w:r>
    <w:r w:rsidR="00DB7662" w:rsidRPr="00DB7662">
      <w:rPr>
        <w:noProof/>
        <w:lang w:val="en-MY" w:eastAsia="en-MY"/>
      </w:rPr>
      <w:drawing>
        <wp:inline distT="0" distB="0" distL="0" distR="0">
          <wp:extent cx="1066800" cy="494099"/>
          <wp:effectExtent l="19050" t="0" r="0" b="0"/>
          <wp:docPr id="5" name="Picture 1" descr="PIDC 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 descr="PIDC 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041" cy="4974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 w:rsidR="00DB7662">
      <w:t xml:space="preserve">        </w:t>
    </w:r>
    <w:r>
      <w:t xml:space="preserve">  </w:t>
    </w:r>
    <w:r w:rsidR="005F7385" w:rsidRPr="005F7385">
      <w:rPr>
        <w:b/>
        <w:sz w:val="32"/>
        <w:szCs w:val="32"/>
      </w:rPr>
      <w:t>PLAN</w:t>
    </w:r>
    <w:r w:rsidR="00616307">
      <w:rPr>
        <w:b/>
        <w:sz w:val="32"/>
        <w:szCs w:val="32"/>
      </w:rPr>
      <w:t>NED</w:t>
    </w:r>
    <w:r w:rsidR="003F4413">
      <w:rPr>
        <w:b/>
        <w:sz w:val="32"/>
        <w:szCs w:val="32"/>
      </w:rPr>
      <w:t xml:space="preserve"> PREVENTIVE MAINTE</w:t>
    </w:r>
    <w:r w:rsidR="00616307">
      <w:rPr>
        <w:b/>
        <w:sz w:val="32"/>
        <w:szCs w:val="32"/>
      </w:rPr>
      <w:t>NANCE S</w:t>
    </w:r>
    <w:r w:rsidR="004834F2">
      <w:rPr>
        <w:b/>
        <w:sz w:val="32"/>
        <w:szCs w:val="32"/>
      </w:rPr>
      <w:t>C</w:t>
    </w:r>
    <w:r w:rsidR="00616307">
      <w:rPr>
        <w:b/>
        <w:sz w:val="32"/>
        <w:szCs w:val="32"/>
      </w:rPr>
      <w:t>HE</w:t>
    </w:r>
    <w:r w:rsidR="00066C53">
      <w:rPr>
        <w:b/>
        <w:sz w:val="32"/>
        <w:szCs w:val="32"/>
      </w:rPr>
      <w:t>DU</w:t>
    </w:r>
    <w:r w:rsidR="00616307">
      <w:rPr>
        <w:b/>
        <w:sz w:val="32"/>
        <w:szCs w:val="32"/>
      </w:rPr>
      <w:t>LE</w:t>
    </w:r>
    <w:r w:rsidR="007C2ED4">
      <w:rPr>
        <w:b/>
        <w:sz w:val="32"/>
        <w:szCs w:val="32"/>
      </w:rPr>
      <w:t xml:space="preserve">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A79"/>
    <w:rsid w:val="00066C53"/>
    <w:rsid w:val="00105493"/>
    <w:rsid w:val="002327A1"/>
    <w:rsid w:val="002C606F"/>
    <w:rsid w:val="002E1A79"/>
    <w:rsid w:val="003F4413"/>
    <w:rsid w:val="00442239"/>
    <w:rsid w:val="004834F2"/>
    <w:rsid w:val="00544650"/>
    <w:rsid w:val="005459A5"/>
    <w:rsid w:val="005A2CE2"/>
    <w:rsid w:val="005B42D1"/>
    <w:rsid w:val="005F7385"/>
    <w:rsid w:val="005F79A8"/>
    <w:rsid w:val="00616307"/>
    <w:rsid w:val="00643DF6"/>
    <w:rsid w:val="00646ABB"/>
    <w:rsid w:val="006E3F12"/>
    <w:rsid w:val="007C2ED4"/>
    <w:rsid w:val="008D7A4B"/>
    <w:rsid w:val="009A4464"/>
    <w:rsid w:val="00A424AF"/>
    <w:rsid w:val="00A6370F"/>
    <w:rsid w:val="00A76362"/>
    <w:rsid w:val="00B533B2"/>
    <w:rsid w:val="00B5703E"/>
    <w:rsid w:val="00CB2554"/>
    <w:rsid w:val="00CE79B4"/>
    <w:rsid w:val="00D93E4F"/>
    <w:rsid w:val="00DA68C2"/>
    <w:rsid w:val="00DB05B4"/>
    <w:rsid w:val="00DB0A7A"/>
    <w:rsid w:val="00DB7662"/>
    <w:rsid w:val="00DE163F"/>
    <w:rsid w:val="00F10365"/>
    <w:rsid w:val="00F31106"/>
    <w:rsid w:val="00F57699"/>
    <w:rsid w:val="00FE29F6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34C4EB-D627-4BAD-A4E8-9B685D96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F7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385"/>
  </w:style>
  <w:style w:type="paragraph" w:styleId="Footer">
    <w:name w:val="footer"/>
    <w:basedOn w:val="Normal"/>
    <w:link w:val="FooterChar"/>
    <w:uiPriority w:val="99"/>
    <w:unhideWhenUsed/>
    <w:rsid w:val="005F7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385"/>
  </w:style>
  <w:style w:type="paragraph" w:styleId="BalloonText">
    <w:name w:val="Balloon Text"/>
    <w:basedOn w:val="Normal"/>
    <w:link w:val="BalloonTextChar"/>
    <w:uiPriority w:val="99"/>
    <w:semiHidden/>
    <w:unhideWhenUsed/>
    <w:rsid w:val="005F7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9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ABAB2-DF84-424D-B478-3EA8C858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Devandran</dc:creator>
  <cp:lastModifiedBy>Ayu</cp:lastModifiedBy>
  <cp:revision>2</cp:revision>
  <cp:lastPrinted>2022-08-12T02:31:00Z</cp:lastPrinted>
  <dcterms:created xsi:type="dcterms:W3CDTF">2022-08-16T01:03:00Z</dcterms:created>
  <dcterms:modified xsi:type="dcterms:W3CDTF">2022-08-16T01:03:00Z</dcterms:modified>
</cp:coreProperties>
</file>